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AA2E" w14:textId="3DC5AC86" w:rsidR="002A22BA" w:rsidRDefault="00BA5784" w:rsidP="00BA5784">
      <w:r w:rsidRPr="00BA5784">
        <w:rPr>
          <w:b/>
          <w:bCs/>
        </w:rPr>
        <w:t>3D-NFT-Unikat-Weltpremiere in Basel - Rinspeed sQuba taucht ein ins Metaverse</w:t>
      </w:r>
      <w:r>
        <w:rPr>
          <w:b/>
          <w:bCs/>
        </w:rPr>
        <w:br/>
      </w:r>
      <w:r>
        <w:rPr>
          <w:b/>
          <w:bCs/>
        </w:rPr>
        <w:br/>
      </w:r>
      <w:r>
        <w:t>Basel (Schweiz), 14. bis 19. Juni 2022</w:t>
      </w:r>
      <w:r>
        <w:rPr>
          <w:b/>
          <w:bCs/>
        </w:rPr>
        <w:br/>
      </w:r>
      <w:r>
        <w:rPr>
          <w:b/>
          <w:bCs/>
        </w:rPr>
        <w:br/>
      </w:r>
      <w:r>
        <w:t xml:space="preserve">Auf der </w:t>
      </w:r>
      <w:proofErr w:type="spellStart"/>
      <w:r>
        <w:t>photo</w:t>
      </w:r>
      <w:proofErr w:type="spellEnd"/>
      <w:r>
        <w:t xml:space="preserve"> </w:t>
      </w:r>
      <w:proofErr w:type="spellStart"/>
      <w:r>
        <w:t>basel</w:t>
      </w:r>
      <w:proofErr w:type="spellEnd"/>
      <w:r>
        <w:t>, einer Parallelveranstaltung zur weltbekannten und renommierten Kunstmesse Art Basel, enthüllt der innovative schweizerische Mobilitäts-Thinktank Rinspeed zum ersten Mal in seiner 45-jährigen einzigartigen Geschichte ein atemberaubendes 3D-NFT-(«Non Fungible Token»)-Unikat, das sich auf eines der kultigsten und futuristischsten Automobile aller Zeiten konzentriert - das Konzeptauto Rinspeed sQuba, das bislang einzige tatsächlich tauchende Automobil der Welt.</w:t>
      </w:r>
      <w:r>
        <w:rPr>
          <w:b/>
          <w:bCs/>
        </w:rPr>
        <w:br/>
      </w:r>
      <w:r>
        <w:rPr>
          <w:b/>
          <w:bCs/>
        </w:rPr>
        <w:br/>
      </w:r>
      <w:r>
        <w:t>Frank M. Rinderknecht, Gründer und CEO des einzigartigen Unternehmens: «Zukünftige Technologien prägten schon immer unsere DNA. Sie sind seit Beginn ein fester Bestandteil unseres kreativen Schaffens. Das Metaverse und NFTs eröffnen uns nun völlig neue und sehr spannende Welten. Und in diesen visionären Welten möchten wir uns verankern.»</w:t>
      </w:r>
      <w:r>
        <w:rPr>
          <w:b/>
          <w:bCs/>
        </w:rPr>
        <w:br/>
      </w:r>
      <w:r>
        <w:rPr>
          <w:b/>
          <w:bCs/>
        </w:rPr>
        <w:br/>
      </w:r>
      <w:r>
        <w:t>Im Film «Der Spion, der mich liebte» flüchtete Roger Moore, alias Geheimagent James Bond 007, bereits 1977 mit einer waghalsigen Unterwasserfahrt vor seinen Widersachern. Zumindest in der Fiktion Hollywoods. Tatsächlich wurden im Film die Szenen mit sieben verschiedenen Fahrzeugelementen dargestellt. Dann, 2008, feierte der Rinspeed sQuba seine spektakuläre Weltpremiere auf dem Automobilsalon Genf. Er vereinte alle zuvor lediglich fiktiven Fähigkeiten in nur einem Fahrzeug. Mit dem «sQuba» war ein reales Traumauto geboren. Mehr noch: Als visionärer Vorreiter des automatisierten Fahrens konnte er sich auch ohne menschlichen Fahrer real bewegen lassen - der Automobilindustrie um Jahre voraus.</w:t>
      </w:r>
      <w:r>
        <w:rPr>
          <w:b/>
          <w:bCs/>
        </w:rPr>
        <w:br/>
      </w:r>
      <w:r>
        <w:rPr>
          <w:b/>
          <w:bCs/>
        </w:rPr>
        <w:br/>
      </w:r>
      <w:r>
        <w:t xml:space="preserve">Als Auftakt präsentiert Rinderknecht auf der </w:t>
      </w:r>
      <w:proofErr w:type="spellStart"/>
      <w:r>
        <w:t>photo</w:t>
      </w:r>
      <w:proofErr w:type="spellEnd"/>
      <w:r>
        <w:t xml:space="preserve"> </w:t>
      </w:r>
      <w:proofErr w:type="spellStart"/>
      <w:r>
        <w:t>basel</w:t>
      </w:r>
      <w:proofErr w:type="spellEnd"/>
      <w:r>
        <w:t xml:space="preserve"> eine einzigartige animierte 3D-Istallation. Sie verbindet die analoge und die digitale Welt auf innovative Weise. Der «sQuba» scheint dem Betrachter förmlich </w:t>
      </w:r>
      <w:proofErr w:type="spellStart"/>
      <w:r>
        <w:t>entgegenzutauchen</w:t>
      </w:r>
      <w:proofErr w:type="spellEnd"/>
      <w:r>
        <w:t xml:space="preserve"> und bietet so ein immersives Erlebnis der dritten Dimension. Über einen integrierten QR-Code können sich </w:t>
      </w:r>
      <w:proofErr w:type="spellStart"/>
      <w:proofErr w:type="gramStart"/>
      <w:r>
        <w:t>Betrachter:innen</w:t>
      </w:r>
      <w:proofErr w:type="spellEnd"/>
      <w:proofErr w:type="gramEnd"/>
      <w:r>
        <w:t xml:space="preserve"> das spektakuläre Fahrzeug per AR (</w:t>
      </w:r>
      <w:proofErr w:type="spellStart"/>
      <w:r>
        <w:t>Augmented</w:t>
      </w:r>
      <w:proofErr w:type="spellEnd"/>
      <w:r>
        <w:t xml:space="preserve"> Reality) ohne Herunterladen einer App direkt auf ihr Smart Device holen.</w:t>
      </w:r>
      <w:r>
        <w:rPr>
          <w:b/>
          <w:bCs/>
        </w:rPr>
        <w:br/>
      </w:r>
      <w:r>
        <w:rPr>
          <w:b/>
          <w:bCs/>
        </w:rPr>
        <w:br/>
      </w:r>
      <w:r>
        <w:t>Ganz nebenbei taucht Rinspeed mit seiner Aktion in eine völlig neue Metaverse-Dimension ein. Wieso sich nicht auch in einem der Paralleluniversen unter Wasser bewegen? Mit einem «sQuba»-3D-NFT wird der Schweizer Vordenker erstmals eine Brücke zwischen der analogen und der digitalen und Unterwasserwelt schaffen. Das 3D-NFT wird eine Vielzahl zusätzlicher, aufregender Features bieten. James Bonds genialer Tüftler Q hätte sich das seinerzeit vermutlich nicht einmal in seinen kühnsten Träumen ausgemalt.</w:t>
      </w:r>
      <w:r>
        <w:br/>
      </w:r>
      <w:r>
        <w:br/>
        <w:t>Das Rinspeed sQuba-3D-NFT-Unikat - zusammen mit einer Kaufoption für die 26 einzigartigen Fahrzeuge der «The Rinspeed Collection» - wird sich im Sommer über eine bekannte Auktionsplattform erwerben lassen.</w:t>
      </w:r>
      <w:r>
        <w:br/>
      </w:r>
      <w:r>
        <w:br/>
        <w:t>Über Rinspeed</w:t>
      </w:r>
      <w:r>
        <w:br/>
      </w:r>
      <w:r>
        <w:br/>
      </w:r>
      <w:proofErr w:type="spellStart"/>
      <w:r>
        <w:t>Rinspeed</w:t>
      </w:r>
      <w:proofErr w:type="spellEnd"/>
      <w:r>
        <w:t xml:space="preserve"> ist seit über fünfundvierzig Jahren eine Schweizer Ideenschmiede und ein Mobilitätslabor für die Automobilindustrie. Diese Innovationen, Visionen und Kreationen - immer gepaart mit Emotionen - führen zu einer langen Liste von Produkten, die die Autofahrer auf der ganzen Welt täglich nutzen und geniessen.</w:t>
      </w:r>
      <w:r>
        <w:br/>
      </w:r>
      <w:r w:rsidR="003E36BB">
        <w:br/>
      </w:r>
      <w:r>
        <w:br/>
      </w:r>
      <w:r>
        <w:lastRenderedPageBreak/>
        <w:t xml:space="preserve">Über </w:t>
      </w:r>
      <w:proofErr w:type="spellStart"/>
      <w:r>
        <w:t>Emerge</w:t>
      </w:r>
      <w:proofErr w:type="spellEnd"/>
      <w:r>
        <w:br/>
      </w:r>
      <w:r>
        <w:br/>
      </w:r>
      <w:proofErr w:type="spellStart"/>
      <w:r>
        <w:t>Emerge</w:t>
      </w:r>
      <w:proofErr w:type="spellEnd"/>
      <w:r>
        <w:t xml:space="preserve"> ist ein Visualisierungsunternehmen, welches sich auf die Generierung von Non-Fungible Token (NFT) und Content-Produktion spezialisiert hat. Mit einer umfassenden Expertise nicht nur hinsichtlich der Erzeugung und Visualisierung von dreidimensionalen Daten, sondern auch in Web3 und Virtual Reality (VR), war </w:t>
      </w:r>
      <w:proofErr w:type="spellStart"/>
      <w:r>
        <w:t>Emerge</w:t>
      </w:r>
      <w:proofErr w:type="spellEnd"/>
      <w:r>
        <w:t xml:space="preserve"> der perfekte Partner für dieses Projekt.</w:t>
      </w:r>
      <w:r>
        <w:br/>
      </w:r>
      <w:r>
        <w:br/>
        <w:t>Über Mixed Reality I/O</w:t>
      </w:r>
      <w:r>
        <w:br/>
      </w:r>
      <w:r>
        <w:br/>
        <w:t xml:space="preserve">Mixed Reality I/O ist ein Pionier und Spezialist im Bereich </w:t>
      </w:r>
      <w:proofErr w:type="spellStart"/>
      <w:r>
        <w:t>Augmented</w:t>
      </w:r>
      <w:proofErr w:type="spellEnd"/>
      <w:r>
        <w:t xml:space="preserve"> Reality und bietet qualifizierte Beratung für den kundenspezifischen Eintritt in die Metaverse. Das Team von Experten unterstützt aber nicht nur beratend, sondern auch bei der Umsetzung von Apps und neu entstehenden Plattformen im Mixed Reality Umfeld.</w:t>
      </w:r>
      <w:r>
        <w:br/>
      </w:r>
      <w:r>
        <w:br/>
        <w:t xml:space="preserve">Über </w:t>
      </w:r>
      <w:proofErr w:type="spellStart"/>
      <w:r>
        <w:t>photo</w:t>
      </w:r>
      <w:proofErr w:type="spellEnd"/>
      <w:r>
        <w:t xml:space="preserve"> </w:t>
      </w:r>
      <w:proofErr w:type="spellStart"/>
      <w:r>
        <w:t>basel</w:t>
      </w:r>
      <w:proofErr w:type="spellEnd"/>
      <w:r>
        <w:br/>
      </w:r>
      <w:r>
        <w:br/>
        <w:t xml:space="preserve">Die </w:t>
      </w:r>
      <w:proofErr w:type="spellStart"/>
      <w:r>
        <w:t>photo</w:t>
      </w:r>
      <w:proofErr w:type="spellEnd"/>
      <w:r>
        <w:t xml:space="preserve"> </w:t>
      </w:r>
      <w:proofErr w:type="spellStart"/>
      <w:r>
        <w:t>basel</w:t>
      </w:r>
      <w:proofErr w:type="spellEnd"/>
      <w:r>
        <w:t xml:space="preserve"> ist die erste und einzige Fotokunstmesse der Schweiz. 2022 kehrt sie für ihre siebte Ausgabe ins Volkshaus Basel zurück. Die Messe findet vom 14. bis 19. Juni 2022 zeitgleich mit der renommierten Kunstmesse Art Basel statt. Seit ihrer Lancierung im Jahr 2015 hat die </w:t>
      </w:r>
      <w:proofErr w:type="spellStart"/>
      <w:r>
        <w:t>photo</w:t>
      </w:r>
      <w:proofErr w:type="spellEnd"/>
      <w:r>
        <w:t xml:space="preserve"> </w:t>
      </w:r>
      <w:proofErr w:type="spellStart"/>
      <w:r>
        <w:t>basel</w:t>
      </w:r>
      <w:proofErr w:type="spellEnd"/>
      <w:r>
        <w:t xml:space="preserve"> ihr Profil als bedeutendste Fotomesse im deutschsprachigen Raum gefestigt.</w:t>
      </w:r>
    </w:p>
    <w:sectPr w:rsidR="002A22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84"/>
    <w:rsid w:val="002A22BA"/>
    <w:rsid w:val="003E36BB"/>
    <w:rsid w:val="00BA57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A394"/>
  <w15:chartTrackingRefBased/>
  <w15:docId w15:val="{ACAC5D78-5C41-486B-8B5B-E9BA7862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3691</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 Rinderknecht ¦ Rinspeed Inc.</dc:creator>
  <cp:keywords/>
  <dc:description/>
  <cp:lastModifiedBy>Frank M. Rinderknecht ¦ Rinspeed Inc.</cp:lastModifiedBy>
  <cp:revision>2</cp:revision>
  <dcterms:created xsi:type="dcterms:W3CDTF">2022-06-04T07:33:00Z</dcterms:created>
  <dcterms:modified xsi:type="dcterms:W3CDTF">2022-06-04T07:33:00Z</dcterms:modified>
</cp:coreProperties>
</file>